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7CB3F" w14:textId="77777777" w:rsidR="00537A29" w:rsidRDefault="00537A29">
      <w:pPr>
        <w:rPr>
          <w:noProof/>
        </w:rPr>
      </w:pPr>
    </w:p>
    <w:p w14:paraId="3D1B119D" w14:textId="4FA55C6E" w:rsidR="00CE2047" w:rsidRDefault="00537A29" w:rsidP="00537A29">
      <w:pPr>
        <w:jc w:val="center"/>
      </w:pPr>
      <w:r>
        <w:rPr>
          <w:noProof/>
        </w:rPr>
        <w:drawing>
          <wp:inline distT="0" distB="0" distL="0" distR="0" wp14:anchorId="26F919C9" wp14:editId="0E721CD8">
            <wp:extent cx="4958520" cy="3003550"/>
            <wp:effectExtent l="0" t="0" r="0" b="6350"/>
            <wp:docPr id="1282514016" name="Picture 1" descr="Mungkin gambar 15 orang, orang bermain golf, peralatan olahraga, karpet dan te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ngkin gambar 15 orang, orang bermain golf, peralatan olahraga, karpet dan tek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232"/>
                    <a:stretch/>
                  </pic:blipFill>
                  <pic:spPr bwMode="auto">
                    <a:xfrm>
                      <a:off x="0" y="0"/>
                      <a:ext cx="4963796" cy="300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2047" w:rsidSect="00054A1D">
      <w:pgSz w:w="12191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A29"/>
    <w:rsid w:val="00054A1D"/>
    <w:rsid w:val="00537A29"/>
    <w:rsid w:val="00CE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A609"/>
  <w15:chartTrackingRefBased/>
  <w15:docId w15:val="{BBFDB3B7-4935-4645-A69E-DA71405C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2023-08-12T05:35:00Z</dcterms:created>
  <dcterms:modified xsi:type="dcterms:W3CDTF">2023-08-12T05:40:00Z</dcterms:modified>
</cp:coreProperties>
</file>